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18856C56" w:rsidR="00BB3256" w:rsidRPr="00F326D4" w:rsidRDefault="00BB3256" w:rsidP="00F326D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6D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916C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326D4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1916C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326D4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F326D4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F326D4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8FB7A54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6D4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1916C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E72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93DB7" w:rsidRPr="00F326D4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A14E21" w:rsidRPr="00F326D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326D4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1916C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6D4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F326D4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F32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6D4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6D4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6D4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F326D4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047202D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Türkçe Alanı</w:t>
            </w:r>
          </w:p>
          <w:p w14:paraId="43AA1605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TADB.1.a, b → Dinledikleri hikâyeyi takip eder, tekrarlar.</w:t>
            </w:r>
          </w:p>
          <w:p w14:paraId="6F1B9615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TADB.3.a, b → Olayların parçalarını belirler ve ilişkilendirir.</w:t>
            </w:r>
          </w:p>
          <w:p w14:paraId="10598ACF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TAKB.2.a, b, c → Konuşurken tahmin yürütür, karşılaştırma yapar.</w:t>
            </w:r>
          </w:p>
          <w:p w14:paraId="562EDF52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F3A2880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55309CED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MAB.3.a, c → Kum saatine göre süreyi ölçer, oyun süresiyle ilişkilendirir.</w:t>
            </w:r>
          </w:p>
          <w:p w14:paraId="4501158D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5A499D0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Fen Alanı</w:t>
            </w:r>
          </w:p>
          <w:p w14:paraId="26ADA75E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FAB.3.a → Dijital/sanal olaylar ile gerçek yaşam olaylarını ayırt eder.</w:t>
            </w:r>
          </w:p>
          <w:p w14:paraId="6EFA7CB7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FAB.6.a, b → Basit deney (kum saati ile zaman ölçme) uygular.</w:t>
            </w:r>
          </w:p>
          <w:p w14:paraId="1A8F61D5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9A8EAD8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Sosyal Alanı</w:t>
            </w:r>
          </w:p>
          <w:p w14:paraId="3046185E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SAB.3.a → Geçmiş ve bugünkü oyun alışkanlıklarını karşılaştırır.</w:t>
            </w:r>
          </w:p>
          <w:p w14:paraId="0C2194F6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F5C476D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122D2B4B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SNAB.4.c, e → Drama ile masaldaki sahneleri canlandırır.</w:t>
            </w:r>
          </w:p>
          <w:p w14:paraId="69E2981D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 xml:space="preserve">SNAB.4.d → Resimleme çalışmasında “Robot </w:t>
            </w:r>
            <w:proofErr w:type="spellStart"/>
            <w:r w:rsidRPr="00AE2607">
              <w:rPr>
                <w:rStyle w:val="Gl"/>
                <w:rFonts w:eastAsiaTheme="majorEastAsia"/>
                <w:color w:val="212529"/>
              </w:rPr>
              <w:t>Robin’e</w:t>
            </w:r>
            <w:proofErr w:type="spellEnd"/>
            <w:r w:rsidRPr="00AE2607">
              <w:rPr>
                <w:rStyle w:val="Gl"/>
                <w:rFonts w:eastAsiaTheme="majorEastAsia"/>
                <w:color w:val="212529"/>
              </w:rPr>
              <w:t xml:space="preserve"> güvenli oyun alanı” tasarlar.</w:t>
            </w:r>
          </w:p>
          <w:p w14:paraId="34F26F65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3A84DE2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Müzik Alanı</w:t>
            </w:r>
          </w:p>
          <w:p w14:paraId="7AC0A8EC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MSB.2.a, b → “Bilgisayarım Çalışıyor” şarkısını farklı ritimlerde söyler.</w:t>
            </w:r>
          </w:p>
          <w:p w14:paraId="4C1D4D0F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B2224DF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48E4D6B8" w14:textId="07ED527C" w:rsidR="00BB3256" w:rsidRPr="00F326D4" w:rsidRDefault="00AE2607" w:rsidP="00AE2607">
            <w:pPr>
              <w:pStyle w:val="NormalWeb"/>
              <w:spacing w:before="0" w:beforeAutospacing="0" w:line="360" w:lineRule="auto"/>
              <w:rPr>
                <w:rFonts w:eastAsiaTheme="majorEastAsia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HSAB.9.a, b → Dijital olmayan hareketli oyunlara katılır.</w:t>
            </w:r>
          </w:p>
        </w:tc>
      </w:tr>
      <w:tr w:rsidR="00BB3256" w:rsidRPr="00F326D4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065F26FD" w14:textId="77777777" w:rsidR="008B4828" w:rsidRPr="008B4828" w:rsidRDefault="003612EA" w:rsidP="008B482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Pr="00F326D4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8B4828" w:rsidRPr="008B482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KB2.2.</w:t>
            </w:r>
            <w:r w:rsidR="008B482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8B4828" w:rsidRPr="008B482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Gözlemleme</w:t>
            </w:r>
            <w:r w:rsidR="008B482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8B4828" w:rsidRPr="008B482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Becerisi</w:t>
            </w:r>
            <w:r w:rsidR="008B482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8B4828" w:rsidRPr="008B4828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KB2.2.SB1. Gözleme ilişkin amaç-ölçüt belirlemek</w:t>
            </w:r>
          </w:p>
          <w:p w14:paraId="0B6761B9" w14:textId="77777777" w:rsidR="008B4828" w:rsidRPr="008B4828" w:rsidRDefault="008B4828" w:rsidP="008B482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8B4828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KB2.2.SB2. Uygun veri toplama aracı ile veri toplamak</w:t>
            </w:r>
          </w:p>
          <w:p w14:paraId="50A57669" w14:textId="181CB753" w:rsidR="00BB3256" w:rsidRPr="008B4828" w:rsidRDefault="008B4828" w:rsidP="008B4828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8B4828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KB2.2.SB3. Toplanan verileri sınıflandırmak ve kaydetmek</w:t>
            </w:r>
          </w:p>
        </w:tc>
      </w:tr>
      <w:tr w:rsidR="00BB3256" w:rsidRPr="00F326D4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5711B751" w:rsidR="00BB3256" w:rsidRPr="00F326D4" w:rsidRDefault="00BB3256" w:rsidP="00F326D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F326D4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F326D4">
              <w:rPr>
                <w:color w:val="212529"/>
              </w:rPr>
              <w:br/>
              <w:t>E1.1. Merak</w:t>
            </w:r>
            <w:r w:rsidR="00133C5E">
              <w:rPr>
                <w:color w:val="212529"/>
              </w:rPr>
              <w:br/>
            </w:r>
            <w:r w:rsidR="00133C5E" w:rsidRPr="00814A4B">
              <w:rPr>
                <w:rStyle w:val="Gl"/>
                <w:rFonts w:eastAsiaTheme="majorEastAsia"/>
                <w:color w:val="212529"/>
              </w:rPr>
              <w:t>E2. S</w:t>
            </w:r>
            <w:r w:rsidR="00133C5E" w:rsidRPr="00814A4B">
              <w:rPr>
                <w:rStyle w:val="Gl"/>
                <w:rFonts w:eastAsiaTheme="majorEastAsia"/>
              </w:rPr>
              <w:t>osyal</w:t>
            </w:r>
            <w:r w:rsidR="00133C5E" w:rsidRPr="00814A4B">
              <w:rPr>
                <w:rStyle w:val="Gl"/>
                <w:rFonts w:eastAsiaTheme="majorEastAsia"/>
                <w:color w:val="212529"/>
              </w:rPr>
              <w:t xml:space="preserve"> Eğilimleri</w:t>
            </w:r>
            <w:r w:rsidR="00133C5E" w:rsidRPr="00814A4B">
              <w:rPr>
                <w:rStyle w:val="Gl"/>
                <w:rFonts w:eastAsiaTheme="majorEastAsia"/>
                <w:color w:val="212529"/>
              </w:rPr>
              <w:br/>
            </w:r>
            <w:r w:rsidR="00133C5E" w:rsidRPr="00814A4B">
              <w:rPr>
                <w:color w:val="212529"/>
              </w:rPr>
              <w:t>E</w:t>
            </w:r>
            <w:r w:rsidR="00133C5E" w:rsidRPr="00814A4B">
              <w:t>2.5. Oyun severlik</w:t>
            </w:r>
            <w:r w:rsidR="00322FBB" w:rsidRPr="00F326D4">
              <w:rPr>
                <w:color w:val="212529"/>
              </w:rPr>
              <w:br/>
            </w:r>
            <w:r w:rsidRPr="00F326D4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F326D4">
              <w:rPr>
                <w:color w:val="212529"/>
              </w:rPr>
              <w:br/>
              <w:t>E3.1. Odaklanma</w:t>
            </w:r>
            <w:r w:rsidRPr="00F326D4">
              <w:rPr>
                <w:color w:val="212529"/>
              </w:rPr>
              <w:br/>
              <w:t>E3.2. Yaratıcılık</w:t>
            </w:r>
          </w:p>
        </w:tc>
      </w:tr>
      <w:tr w:rsidR="00BB3256" w:rsidRPr="00F326D4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F326D4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0E79D42" w14:textId="77777777" w:rsidR="00915CB1" w:rsidRPr="00915CB1" w:rsidRDefault="00915CB1" w:rsidP="00915CB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15CB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SDB2.1.SB4 → Grup iletişimine katılır.</w:t>
            </w:r>
          </w:p>
          <w:p w14:paraId="2CF3E2AE" w14:textId="3088E490" w:rsidR="00BB3256" w:rsidRPr="00F326D4" w:rsidRDefault="00915CB1" w:rsidP="00915CB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CB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915CB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SDB2.2.SB4 → İş birliği yapar.</w:t>
            </w:r>
            <w:bookmarkStart w:id="0" w:name="_GoBack"/>
            <w:bookmarkEnd w:id="0"/>
          </w:p>
        </w:tc>
      </w:tr>
      <w:tr w:rsidR="00BB3256" w:rsidRPr="00F326D4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8890602" w14:textId="77777777" w:rsidR="00AE2607" w:rsidRPr="00AE2607" w:rsidRDefault="00AE2607" w:rsidP="00AE2607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>D3.1 → Azimli ve sorumlu davranır.</w:t>
            </w:r>
          </w:p>
          <w:p w14:paraId="22E9E121" w14:textId="0BB8346D" w:rsidR="00A3231D" w:rsidRPr="00F326D4" w:rsidRDefault="00AE2607" w:rsidP="00AE2607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AE2607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AE2607">
              <w:rPr>
                <w:rStyle w:val="Gl"/>
                <w:rFonts w:eastAsiaTheme="majorEastAsia"/>
                <w:color w:val="212529"/>
              </w:rPr>
              <w:tab/>
              <w:t>D18.2 → Ortamın temizliğine dikkat eder (tablet yerine bahçede oyun).</w:t>
            </w:r>
          </w:p>
        </w:tc>
      </w:tr>
      <w:tr w:rsidR="00BB3256" w:rsidRPr="00F326D4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34983AE9" w:rsidR="00BB3256" w:rsidRPr="00F326D4" w:rsidRDefault="00FC16D3" w:rsidP="00F0286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6D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OB8. S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ürdürülebilirlik Okuryazarlığı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02869" w:rsidRPr="00F02869">
              <w:rPr>
                <w:rFonts w:ascii="Times New Roman" w:hAnsi="Times New Roman" w:cs="Times New Roman"/>
                <w:sz w:val="24"/>
                <w:szCs w:val="24"/>
              </w:rPr>
              <w:t>OB8.1.Sürdürülebilirliği ve</w:t>
            </w:r>
            <w:r w:rsidR="00F02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869" w:rsidRPr="00F02869">
              <w:rPr>
                <w:rFonts w:ascii="Times New Roman" w:hAnsi="Times New Roman" w:cs="Times New Roman"/>
                <w:sz w:val="24"/>
                <w:szCs w:val="24"/>
              </w:rPr>
              <w:t>sürdürülebilir kalkınmayı anlama</w:t>
            </w:r>
            <w:r w:rsidR="00F028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02869" w:rsidRPr="00F02869">
              <w:rPr>
                <w:rFonts w:ascii="Times New Roman" w:hAnsi="Times New Roman" w:cs="Times New Roman"/>
                <w:sz w:val="24"/>
                <w:szCs w:val="24"/>
              </w:rPr>
              <w:t>OB8.2.Sürdürülebilir ve</w:t>
            </w:r>
            <w:r w:rsidR="00F02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869" w:rsidRPr="00F02869">
              <w:rPr>
                <w:rFonts w:ascii="Times New Roman" w:hAnsi="Times New Roman" w:cs="Times New Roman"/>
                <w:sz w:val="24"/>
                <w:szCs w:val="24"/>
              </w:rPr>
              <w:t>sürdürülebilir olmayan</w:t>
            </w:r>
            <w:r w:rsidR="00F02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869" w:rsidRPr="00F02869">
              <w:rPr>
                <w:rFonts w:ascii="Times New Roman" w:hAnsi="Times New Roman" w:cs="Times New Roman"/>
                <w:sz w:val="24"/>
                <w:szCs w:val="24"/>
              </w:rPr>
              <w:t>sistemleri anlama</w:t>
            </w:r>
          </w:p>
        </w:tc>
      </w:tr>
      <w:tr w:rsidR="00BB3256" w:rsidRPr="00F326D4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4FF56FC0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Türkçe:</w:t>
            </w:r>
          </w:p>
          <w:p w14:paraId="15CCF67D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TADB.1: Çevre ile ilgili </w:t>
            </w:r>
            <w:proofErr w:type="gramStart"/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hikaye</w:t>
            </w:r>
            <w:proofErr w:type="gramEnd"/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dinler, neden-sonuç ilişkisini kurar.</w:t>
            </w:r>
          </w:p>
          <w:p w14:paraId="7318D5CD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TAKB.2: Çevreyi korumak için yapılması gerekenleri sözlü ifade eder.</w:t>
            </w:r>
          </w:p>
          <w:p w14:paraId="1ACF02C0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Matematik:</w:t>
            </w:r>
          </w:p>
          <w:p w14:paraId="12A93B2C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MAB.3: Çöpleri renklerine göre (cam, plastik, </w:t>
            </w:r>
            <w:proofErr w:type="gramStart"/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kağıt</w:t>
            </w:r>
            <w:proofErr w:type="gramEnd"/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) sınıflandırır ve sayar.</w:t>
            </w:r>
          </w:p>
          <w:p w14:paraId="014FBC0A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Fen:</w:t>
            </w:r>
          </w:p>
          <w:p w14:paraId="6AED6FD2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FAB.2: Atıkları geri dönüşüm kutularına ayırarak sınıflandırır.</w:t>
            </w:r>
          </w:p>
          <w:p w14:paraId="31E7C13B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 xml:space="preserve">FAB.6: Basit bir geri dönüşüm deneyi yapar (ör: </w:t>
            </w:r>
            <w:proofErr w:type="gramStart"/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kağıdı</w:t>
            </w:r>
            <w:proofErr w:type="gramEnd"/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ıslatıp yeniden şekillendirme).</w:t>
            </w:r>
          </w:p>
          <w:p w14:paraId="22ECAFB4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Sosyal:</w:t>
            </w:r>
          </w:p>
          <w:p w14:paraId="6D1D59DD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SAB.3: Geçmişte çevre temizliği ile ilgili alışkanlıklar ile günümüz arasındaki farkları karşılaştırır.</w:t>
            </w:r>
          </w:p>
          <w:p w14:paraId="1A0D6C72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Sanat:</w:t>
            </w:r>
          </w:p>
          <w:p w14:paraId="10062051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SNAB.4: Atık materyallerden yeni bir sanat eseri (oyuncak, hayvan figürü) yapar.</w:t>
            </w:r>
          </w:p>
          <w:p w14:paraId="5612812A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Müzik:</w:t>
            </w:r>
          </w:p>
          <w:p w14:paraId="1EF21BE0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MSB.2: Çevre şarkısını ritim çalgılarıyla söyler.</w:t>
            </w:r>
          </w:p>
          <w:p w14:paraId="49241E44" w14:textId="77777777" w:rsidR="00594563" w:rsidRPr="00594563" w:rsidRDefault="00594563" w:rsidP="005945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Hareket ve Sağlık:</w:t>
            </w:r>
          </w:p>
          <w:p w14:paraId="4B8CE655" w14:textId="09A9F1E5" w:rsidR="00BB3256" w:rsidRPr="00F326D4" w:rsidRDefault="00594563" w:rsidP="00594563">
            <w:pPr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ab/>
              <w:t>HSAB.1: Bahçede çevre temizliği yaparken aktif hareket eder.</w:t>
            </w:r>
          </w:p>
        </w:tc>
      </w:tr>
      <w:tr w:rsidR="00BB3256" w:rsidRPr="00F326D4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471DACAE" w14:textId="77777777" w:rsidR="00594563" w:rsidRPr="00594563" w:rsidRDefault="00594563" w:rsidP="005945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9456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Kavramlar: Temiz-kirli, az-çok, canlı-cansız, geri dönüşüm</w:t>
            </w:r>
          </w:p>
          <w:p w14:paraId="58765FC2" w14:textId="77777777" w:rsidR="00594563" w:rsidRPr="00594563" w:rsidRDefault="00594563" w:rsidP="005945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9456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Sözcükler: Geri dönüşüm, doğa, çevre, atık, kutu, plastik, cam</w:t>
            </w:r>
          </w:p>
          <w:p w14:paraId="5044796E" w14:textId="77777777" w:rsidR="00594563" w:rsidRPr="00594563" w:rsidRDefault="00594563" w:rsidP="00594563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59456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Materyaller: Geri dönüşüm kutuları (renkli karton kutular), pet şişeler, </w:t>
            </w:r>
            <w:proofErr w:type="gramStart"/>
            <w:r w:rsidRPr="0059456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kağıt</w:t>
            </w:r>
            <w:proofErr w:type="gramEnd"/>
            <w:r w:rsidRPr="00594563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, boya, hikaye kitabı (çevre temalı), ritim çalgıları, eldiven, poşet, drama maskeleri</w:t>
            </w:r>
          </w:p>
          <w:p w14:paraId="03363923" w14:textId="6DF356A3" w:rsidR="00BB3256" w:rsidRPr="00F326D4" w:rsidRDefault="00594563" w:rsidP="0059456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594563">
              <w:rPr>
                <w:rStyle w:val="Gl"/>
                <w:rFonts w:eastAsiaTheme="majorEastAsia"/>
                <w:color w:val="212529"/>
              </w:rPr>
              <w:t>Eğitim Ortamı: Sınıf içi, bahçe, geri dönüşüm köşesi</w:t>
            </w:r>
            <w:r w:rsidR="004C7FCD" w:rsidRPr="00F326D4">
              <w:rPr>
                <w:rStyle w:val="Gl"/>
                <w:rFonts w:eastAsiaTheme="majorEastAsia"/>
                <w:b w:val="0"/>
                <w:bCs w:val="0"/>
              </w:rPr>
              <w:t>.</w:t>
            </w:r>
          </w:p>
        </w:tc>
      </w:tr>
      <w:tr w:rsidR="00BB3256" w:rsidRPr="00F326D4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F326D4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13E4ACF7" w14:textId="426A8B1A" w:rsidR="00821757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F326D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821757" w:rsidRPr="00F326D4">
              <w:rPr>
                <w:rFonts w:ascii="Times New Roman" w:hAnsi="Times New Roman" w:cs="Times New Roman"/>
                <w:sz w:val="24"/>
                <w:szCs w:val="24"/>
              </w:rPr>
              <w:t xml:space="preserve">Öğretmen çocuklara dünya çevre günüyle ilgili afişler gösterir. Çocuklardan afişleri yorumlamasını ister. </w:t>
            </w:r>
            <w:r w:rsidR="00594563">
              <w:rPr>
                <w:rFonts w:ascii="Times New Roman" w:hAnsi="Times New Roman" w:cs="Times New Roman"/>
                <w:sz w:val="24"/>
                <w:szCs w:val="24"/>
              </w:rPr>
              <w:t xml:space="preserve">İNTERNET </w:t>
            </w:r>
            <w:proofErr w:type="gramStart"/>
            <w:r w:rsidR="00594563">
              <w:rPr>
                <w:rFonts w:ascii="Times New Roman" w:hAnsi="Times New Roman" w:cs="Times New Roman"/>
                <w:sz w:val="24"/>
                <w:szCs w:val="24"/>
              </w:rPr>
              <w:t xml:space="preserve">NEDİR </w:t>
            </w:r>
            <w:r w:rsidR="00821757" w:rsidRPr="00F326D4">
              <w:rPr>
                <w:rFonts w:ascii="Times New Roman" w:hAnsi="Times New Roman" w:cs="Times New Roman"/>
                <w:sz w:val="24"/>
                <w:szCs w:val="24"/>
              </w:rPr>
              <w:t xml:space="preserve"> ilgili</w:t>
            </w:r>
            <w:proofErr w:type="gramEnd"/>
            <w:r w:rsidR="00821757" w:rsidRPr="00F326D4">
              <w:rPr>
                <w:rFonts w:ascii="Times New Roman" w:hAnsi="Times New Roman" w:cs="Times New Roman"/>
                <w:sz w:val="24"/>
                <w:szCs w:val="24"/>
              </w:rPr>
              <w:t xml:space="preserve"> bir video izlenir. Gün içinde konuyla ilgili etkinlikler yapılacağı söylenir. Çocuklar çember olurlar ve yoklama alınır. Günün takvimi yapılır. Öğrenme merkezlerine geçmek için hazırlıklar yapılır. </w:t>
            </w:r>
          </w:p>
          <w:p w14:paraId="369FB6B0" w14:textId="46CC2F89" w:rsidR="004339B9" w:rsidRPr="00F326D4" w:rsidRDefault="004339B9" w:rsidP="00F326D4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D1CFAA8" w14:textId="52CB5EB7" w:rsidR="00BB3256" w:rsidRPr="00F326D4" w:rsidRDefault="00BB3256" w:rsidP="00F326D4">
            <w:pPr>
              <w:spacing w:line="360" w:lineRule="auto"/>
              <w:rPr>
                <w:rStyle w:val="G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26D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ÖĞRENME MERKEZLERİNDE OYUN</w:t>
            </w:r>
            <w:r w:rsidR="00FC4E50" w:rsidRPr="00F326D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BA5F61" w:rsidRPr="00F326D4">
              <w:rPr>
                <w:rFonts w:ascii="Times New Roman" w:hAnsi="Times New Roman" w:cs="Times New Roman"/>
                <w:sz w:val="24"/>
                <w:szCs w:val="24"/>
              </w:rPr>
              <w:t xml:space="preserve">Çocuklar fen merkezini incelerler. Merkezde dünya küresine dikkat çekilir. Dünyamızın kirliliğine sebep olan olaylarla ilgili oyun oynayabilecekleri vurgulanır. Oyunda hayvanlar, bitkiler yer alır ve canlıların </w:t>
            </w:r>
            <w:r w:rsidR="00594563">
              <w:rPr>
                <w:rFonts w:ascii="Times New Roman" w:hAnsi="Times New Roman" w:cs="Times New Roman"/>
                <w:sz w:val="24"/>
                <w:szCs w:val="24"/>
              </w:rPr>
              <w:t xml:space="preserve">GÜVENLİ İNTERNET </w:t>
            </w:r>
            <w:proofErr w:type="gramStart"/>
            <w:r w:rsidR="00594563">
              <w:rPr>
                <w:rFonts w:ascii="Times New Roman" w:hAnsi="Times New Roman" w:cs="Times New Roman"/>
                <w:sz w:val="24"/>
                <w:szCs w:val="24"/>
              </w:rPr>
              <w:t>HİKAYESİ</w:t>
            </w:r>
            <w:proofErr w:type="gramEnd"/>
            <w:r w:rsidR="00594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4563">
              <w:rPr>
                <w:rFonts w:ascii="Times New Roman" w:hAnsi="Times New Roman" w:cs="Times New Roman"/>
                <w:sz w:val="24"/>
                <w:szCs w:val="24"/>
              </w:rPr>
              <w:t>nden</w:t>
            </w:r>
            <w:proofErr w:type="spellEnd"/>
            <w:r w:rsidR="00BA5F61" w:rsidRPr="00F326D4">
              <w:rPr>
                <w:rFonts w:ascii="Times New Roman" w:hAnsi="Times New Roman" w:cs="Times New Roman"/>
                <w:sz w:val="24"/>
                <w:szCs w:val="24"/>
              </w:rPr>
              <w:t xml:space="preserve"> kadar etkilendiğiyle ilgili bir oyun kurulur.</w:t>
            </w:r>
          </w:p>
          <w:p w14:paraId="6E832ABD" w14:textId="77777777" w:rsidR="00BB3256" w:rsidRPr="00F326D4" w:rsidRDefault="00BB3256" w:rsidP="00F326D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F326D4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F326D4" w:rsidRDefault="00BB3256" w:rsidP="00F326D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F326D4">
              <w:rPr>
                <w:color w:val="212529"/>
              </w:rPr>
              <w:lastRenderedPageBreak/>
              <w:t>Sınıf için rutin haline gelen toplanma müziği açılır ve sınıf toplanmasına rehberlik edilir. Beslenme ve temizlik sürecinin ardından etkinliklere geçilir. (D18.2.3.)</w:t>
            </w:r>
          </w:p>
          <w:p w14:paraId="3B792BBA" w14:textId="77A5E5B3" w:rsidR="001916C2" w:rsidRPr="001916C2" w:rsidRDefault="00BB3256" w:rsidP="001916C2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F326D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ETKİNLİKLER</w:t>
            </w:r>
            <w:r w:rsidR="004C4268" w:rsidRPr="00F326D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  <w:p w14:paraId="4B5243BB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DFD27A3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Masal Zamanı – Robot </w:t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</w:t>
            </w:r>
            <w:proofErr w:type="spellEnd"/>
          </w:p>
          <w:p w14:paraId="63E675B9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Öğretmen, masalı dramatik bir ses tonuyla okur.</w:t>
            </w:r>
          </w:p>
          <w:p w14:paraId="1B3F2E6C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Dinlerken çocuklara küçük sorular:</w:t>
            </w:r>
          </w:p>
          <w:p w14:paraId="61E4B482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</w:t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</w:t>
            </w:r>
            <w:proofErr w:type="spell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neden oyuna çok dalmış?”</w:t>
            </w:r>
          </w:p>
          <w:p w14:paraId="1DEDBFD0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“Hangi olayı kaçırmış?”</w:t>
            </w:r>
          </w:p>
          <w:p w14:paraId="44E44735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CA263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Drama – </w:t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Robin’in</w:t>
            </w:r>
            <w:proofErr w:type="spell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Hataları</w:t>
            </w:r>
          </w:p>
          <w:p w14:paraId="223E532F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Çocuklar gruplara ayrılır: </w:t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</w:t>
            </w:r>
            <w:proofErr w:type="spell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, arkadaşları, büyükannesi.</w:t>
            </w:r>
          </w:p>
          <w:p w14:paraId="4C09F3C9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Rollerle hikâye tekrar canlandırılır.</w:t>
            </w:r>
          </w:p>
          <w:p w14:paraId="34DA4B53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Tablet yerine gerçek oyunların sahnesi oynanır.</w:t>
            </w:r>
          </w:p>
          <w:p w14:paraId="358878CF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F8F65E1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4. Fen Deneyi – Kum Saati Oyunu</w:t>
            </w:r>
          </w:p>
          <w:p w14:paraId="4B4449EB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Kum saatiyle 1 dakikalık oyun oynanır.</w:t>
            </w:r>
          </w:p>
          <w:p w14:paraId="15D4ACC4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Tablet süresi ile kum saati ilişkisi kurulur.</w:t>
            </w:r>
          </w:p>
          <w:p w14:paraId="1AF4A05D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“Ne kadar oynamalıyız ki hem eğlenelim hem de gözlerimiz yorulmasın?”</w:t>
            </w:r>
          </w:p>
          <w:p w14:paraId="35B8DC5D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EAA7B1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Sanat – </w:t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Robin’e</w:t>
            </w:r>
            <w:proofErr w:type="spell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Güvenli Alan Tasarlayalım</w:t>
            </w:r>
          </w:p>
          <w:p w14:paraId="382FE4DA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Renkli kâğıt, artık materyallerle “</w:t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Robin’in</w:t>
            </w:r>
            <w:proofErr w:type="spell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parkı” tasarlanır.</w:t>
            </w:r>
          </w:p>
          <w:p w14:paraId="206B57D6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Parkta salıncak, kaydırak gibi güvenli oyun alanları oluşturulur.</w:t>
            </w:r>
          </w:p>
          <w:p w14:paraId="51158203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297BB1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6. Müzik – Dijital mi, Gerçek mi?</w:t>
            </w:r>
          </w:p>
          <w:p w14:paraId="6F7AFD87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İki ritim çalışılır:</w:t>
            </w:r>
          </w:p>
          <w:p w14:paraId="5C5D2824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Tablet tıklama ritmi (hafif tempo).</w:t>
            </w:r>
          </w:p>
          <w:p w14:paraId="7CD9CFE8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Bahçe oyunu ritmi (hızlı tempo, alkış/beden </w:t>
            </w:r>
            <w:proofErr w:type="gram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perküsyonu</w:t>
            </w:r>
            <w:proofErr w:type="gram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14:paraId="4B09E786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03DD6A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7. Oyun – Gerçek ve Sanal</w:t>
            </w:r>
          </w:p>
          <w:p w14:paraId="6D520E43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Kartlarda “sanal” ve “gerçek” resimler (tablet oyunu, ip atlama, video izleme, top oyunu).</w:t>
            </w:r>
          </w:p>
          <w:p w14:paraId="7FFA099C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Çocuklar sınıflandırır: “Gerçek oyun – Sanal oyun”.</w:t>
            </w:r>
          </w:p>
          <w:p w14:paraId="364FADD1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9CC066A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8. Değerlendirme Soruları</w:t>
            </w:r>
          </w:p>
          <w:p w14:paraId="131EE208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proofErr w:type="spellStart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Robin</w:t>
            </w:r>
            <w:proofErr w:type="spellEnd"/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hangi güzellikleri kaçırdı?</w:t>
            </w:r>
          </w:p>
          <w:p w14:paraId="22D2185C" w14:textId="77777777" w:rsidR="00594563" w:rsidRPr="00594563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Tablet yerine arkadaşlarıyla oynasa neler olurdu?</w:t>
            </w:r>
          </w:p>
          <w:p w14:paraId="04A9A4C1" w14:textId="70FD57E3" w:rsidR="00BB3256" w:rsidRPr="00F326D4" w:rsidRDefault="00594563" w:rsidP="00594563">
            <w:pPr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•</w:t>
            </w:r>
            <w:r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Biz tabletle ne kadar süre oynamalıyız?</w:t>
            </w:r>
          </w:p>
        </w:tc>
      </w:tr>
      <w:tr w:rsidR="00BB3256" w:rsidRPr="00F326D4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F326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F326D4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2D021D69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F326D4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20385ADA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F326D4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F326D4" w:rsidRDefault="00BB3256" w:rsidP="00F326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26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C7E2049" w14:textId="5C78C55D" w:rsidR="00594563" w:rsidRPr="00594563" w:rsidRDefault="00BB3256" w:rsidP="00594563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26D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F326D4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59456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E</w:t>
            </w:r>
            <w:r w:rsidR="00594563" w:rsidRPr="00594563">
              <w:rPr>
                <w:rFonts w:ascii="Times New Roman" w:hAnsi="Times New Roman" w:cs="Times New Roman"/>
                <w:bCs/>
                <w:sz w:val="24"/>
                <w:szCs w:val="24"/>
              </w:rPr>
              <w:t>vde aileyle “1 saat dijital oyun – 1 saat gerçek oyun” uygulaması yapılır.</w:t>
            </w:r>
          </w:p>
          <w:p w14:paraId="7CD53E0D" w14:textId="77777777" w:rsidR="00594563" w:rsidRDefault="00594563" w:rsidP="00594563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94563">
              <w:rPr>
                <w:bCs/>
              </w:rPr>
              <w:tab/>
              <w:t>•</w:t>
            </w:r>
            <w:r w:rsidRPr="00594563">
              <w:rPr>
                <w:bCs/>
              </w:rPr>
              <w:tab/>
              <w:t xml:space="preserve">Çocuklar aileleriyle güvenli internet kuralları posteri </w:t>
            </w:r>
            <w:proofErr w:type="spellStart"/>
            <w:proofErr w:type="gramStart"/>
            <w:r w:rsidRPr="00594563">
              <w:rPr>
                <w:bCs/>
              </w:rPr>
              <w:t>hazırlar.</w:t>
            </w:r>
            <w:r w:rsidR="00BB3256" w:rsidRPr="00F326D4">
              <w:rPr>
                <w:rStyle w:val="Gl"/>
                <w:rFonts w:eastAsiaTheme="majorEastAsia"/>
                <w:color w:val="212529"/>
              </w:rPr>
              <w:t>T</w:t>
            </w:r>
            <w:proofErr w:type="spellEnd"/>
            <w:proofErr w:type="gramEnd"/>
          </w:p>
          <w:p w14:paraId="7E5895E3" w14:textId="63242611" w:rsidR="00BB3256" w:rsidRPr="00F326D4" w:rsidRDefault="00BB3256" w:rsidP="0059456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proofErr w:type="spellStart"/>
            <w:r w:rsidRPr="00F326D4">
              <w:rPr>
                <w:rStyle w:val="Gl"/>
                <w:rFonts w:eastAsiaTheme="majorEastAsia"/>
                <w:color w:val="212529"/>
              </w:rPr>
              <w:t>oplum</w:t>
            </w:r>
            <w:proofErr w:type="spellEnd"/>
            <w:r w:rsidRPr="00F326D4">
              <w:rPr>
                <w:rStyle w:val="Gl"/>
                <w:rFonts w:eastAsiaTheme="majorEastAsia"/>
                <w:color w:val="212529"/>
              </w:rPr>
              <w:t xml:space="preserve"> Katılımı: </w:t>
            </w:r>
            <w:r w:rsidR="00594563">
              <w:t>GÜVENLİ İNTERNET</w:t>
            </w:r>
            <w:r w:rsidR="00A91755" w:rsidRPr="00F326D4">
              <w:rPr>
                <w:bCs/>
              </w:rPr>
              <w:t xml:space="preserve"> ilgili bir afiş hazırlanır.</w:t>
            </w:r>
          </w:p>
        </w:tc>
      </w:tr>
    </w:tbl>
    <w:p w14:paraId="3B6C36C4" w14:textId="77777777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F326D4" w:rsidRDefault="00BB3256" w:rsidP="00F326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F326D4" w:rsidRDefault="00F84EAC" w:rsidP="00F326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F326D4" w:rsidRDefault="00B1095C" w:rsidP="00F326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F326D4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3E4E"/>
    <w:multiLevelType w:val="multilevel"/>
    <w:tmpl w:val="0F9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758C1"/>
    <w:multiLevelType w:val="multilevel"/>
    <w:tmpl w:val="7B9A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B68E7"/>
    <w:multiLevelType w:val="multilevel"/>
    <w:tmpl w:val="5CF48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F6062F"/>
    <w:multiLevelType w:val="multilevel"/>
    <w:tmpl w:val="EF34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1447B"/>
    <w:rsid w:val="00023472"/>
    <w:rsid w:val="00026387"/>
    <w:rsid w:val="00033FBB"/>
    <w:rsid w:val="0004131D"/>
    <w:rsid w:val="0005006C"/>
    <w:rsid w:val="00050894"/>
    <w:rsid w:val="00052659"/>
    <w:rsid w:val="00053AB4"/>
    <w:rsid w:val="000546BD"/>
    <w:rsid w:val="000631A4"/>
    <w:rsid w:val="00071890"/>
    <w:rsid w:val="00084E5C"/>
    <w:rsid w:val="00085697"/>
    <w:rsid w:val="0008588C"/>
    <w:rsid w:val="00094EF0"/>
    <w:rsid w:val="00097062"/>
    <w:rsid w:val="000A18FE"/>
    <w:rsid w:val="000A796C"/>
    <w:rsid w:val="000B1545"/>
    <w:rsid w:val="000C0476"/>
    <w:rsid w:val="000C1620"/>
    <w:rsid w:val="000C210D"/>
    <w:rsid w:val="000C78CB"/>
    <w:rsid w:val="000D6428"/>
    <w:rsid w:val="000E1797"/>
    <w:rsid w:val="000E2873"/>
    <w:rsid w:val="000E6FA8"/>
    <w:rsid w:val="0010649F"/>
    <w:rsid w:val="0010665B"/>
    <w:rsid w:val="00106A8B"/>
    <w:rsid w:val="00114B8E"/>
    <w:rsid w:val="00126028"/>
    <w:rsid w:val="00131C26"/>
    <w:rsid w:val="00133C5E"/>
    <w:rsid w:val="0015559A"/>
    <w:rsid w:val="001600C7"/>
    <w:rsid w:val="0016203A"/>
    <w:rsid w:val="00162CC8"/>
    <w:rsid w:val="00163BD8"/>
    <w:rsid w:val="001868CD"/>
    <w:rsid w:val="00190314"/>
    <w:rsid w:val="001916C2"/>
    <w:rsid w:val="00191D6A"/>
    <w:rsid w:val="001A13B7"/>
    <w:rsid w:val="001B034C"/>
    <w:rsid w:val="001B0472"/>
    <w:rsid w:val="001B4422"/>
    <w:rsid w:val="001B5050"/>
    <w:rsid w:val="001C0F4B"/>
    <w:rsid w:val="001C1CA9"/>
    <w:rsid w:val="001C3FB9"/>
    <w:rsid w:val="001C61F3"/>
    <w:rsid w:val="001D0AA4"/>
    <w:rsid w:val="001D1AE9"/>
    <w:rsid w:val="001D6452"/>
    <w:rsid w:val="001E0C90"/>
    <w:rsid w:val="001F0360"/>
    <w:rsid w:val="002176EC"/>
    <w:rsid w:val="002334C6"/>
    <w:rsid w:val="00236856"/>
    <w:rsid w:val="00241ADA"/>
    <w:rsid w:val="00242217"/>
    <w:rsid w:val="00242ACC"/>
    <w:rsid w:val="002514A3"/>
    <w:rsid w:val="00256501"/>
    <w:rsid w:val="00271A97"/>
    <w:rsid w:val="00274094"/>
    <w:rsid w:val="0027764F"/>
    <w:rsid w:val="002802E6"/>
    <w:rsid w:val="00282C50"/>
    <w:rsid w:val="00284781"/>
    <w:rsid w:val="00284DCA"/>
    <w:rsid w:val="002854F9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166"/>
    <w:rsid w:val="002C63EB"/>
    <w:rsid w:val="002D027D"/>
    <w:rsid w:val="002D2928"/>
    <w:rsid w:val="002D377C"/>
    <w:rsid w:val="002E1289"/>
    <w:rsid w:val="002F61B2"/>
    <w:rsid w:val="002F7E54"/>
    <w:rsid w:val="00300427"/>
    <w:rsid w:val="00305E71"/>
    <w:rsid w:val="003064FA"/>
    <w:rsid w:val="00306C16"/>
    <w:rsid w:val="00313135"/>
    <w:rsid w:val="00313D5F"/>
    <w:rsid w:val="00314A75"/>
    <w:rsid w:val="003150E1"/>
    <w:rsid w:val="0031796B"/>
    <w:rsid w:val="00322012"/>
    <w:rsid w:val="00322FBB"/>
    <w:rsid w:val="00346E44"/>
    <w:rsid w:val="0035033D"/>
    <w:rsid w:val="00352E10"/>
    <w:rsid w:val="003612EA"/>
    <w:rsid w:val="003613D1"/>
    <w:rsid w:val="0036454E"/>
    <w:rsid w:val="003835B3"/>
    <w:rsid w:val="003842C3"/>
    <w:rsid w:val="0038459D"/>
    <w:rsid w:val="003851C0"/>
    <w:rsid w:val="00385C16"/>
    <w:rsid w:val="00387A51"/>
    <w:rsid w:val="003A4004"/>
    <w:rsid w:val="003B448B"/>
    <w:rsid w:val="003B547F"/>
    <w:rsid w:val="003C2DB5"/>
    <w:rsid w:val="003D3B7C"/>
    <w:rsid w:val="003F53C9"/>
    <w:rsid w:val="003F70F4"/>
    <w:rsid w:val="00403A97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C4268"/>
    <w:rsid w:val="004C5AA3"/>
    <w:rsid w:val="004C7FCD"/>
    <w:rsid w:val="004D58A5"/>
    <w:rsid w:val="004E0BEE"/>
    <w:rsid w:val="004F4018"/>
    <w:rsid w:val="004F5D82"/>
    <w:rsid w:val="004F7195"/>
    <w:rsid w:val="00513E0D"/>
    <w:rsid w:val="005179FB"/>
    <w:rsid w:val="00525430"/>
    <w:rsid w:val="0054153F"/>
    <w:rsid w:val="005429B2"/>
    <w:rsid w:val="00546291"/>
    <w:rsid w:val="00551E08"/>
    <w:rsid w:val="0055361D"/>
    <w:rsid w:val="00571C7F"/>
    <w:rsid w:val="005738F9"/>
    <w:rsid w:val="00574968"/>
    <w:rsid w:val="00580C3A"/>
    <w:rsid w:val="00593772"/>
    <w:rsid w:val="00594340"/>
    <w:rsid w:val="00594563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06F0"/>
    <w:rsid w:val="005F4642"/>
    <w:rsid w:val="00611F3A"/>
    <w:rsid w:val="00615E56"/>
    <w:rsid w:val="00616054"/>
    <w:rsid w:val="00616ED7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11F96"/>
    <w:rsid w:val="00714F98"/>
    <w:rsid w:val="0071703C"/>
    <w:rsid w:val="00735DD0"/>
    <w:rsid w:val="00737E66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B6133"/>
    <w:rsid w:val="007C228A"/>
    <w:rsid w:val="007C361E"/>
    <w:rsid w:val="007D11D3"/>
    <w:rsid w:val="007D1AD5"/>
    <w:rsid w:val="007D25FB"/>
    <w:rsid w:val="007D38C0"/>
    <w:rsid w:val="007E30B0"/>
    <w:rsid w:val="00805121"/>
    <w:rsid w:val="00814CA7"/>
    <w:rsid w:val="00815FA1"/>
    <w:rsid w:val="008202A0"/>
    <w:rsid w:val="00821757"/>
    <w:rsid w:val="00831794"/>
    <w:rsid w:val="00834724"/>
    <w:rsid w:val="00837F9A"/>
    <w:rsid w:val="00847651"/>
    <w:rsid w:val="00850CBE"/>
    <w:rsid w:val="00853E4E"/>
    <w:rsid w:val="00863BEB"/>
    <w:rsid w:val="00880199"/>
    <w:rsid w:val="00881692"/>
    <w:rsid w:val="00882699"/>
    <w:rsid w:val="008828B5"/>
    <w:rsid w:val="00897847"/>
    <w:rsid w:val="008B1009"/>
    <w:rsid w:val="008B2D53"/>
    <w:rsid w:val="008B4828"/>
    <w:rsid w:val="008C0DFA"/>
    <w:rsid w:val="008C5587"/>
    <w:rsid w:val="008C5840"/>
    <w:rsid w:val="008C6676"/>
    <w:rsid w:val="008D0C93"/>
    <w:rsid w:val="008E3B2A"/>
    <w:rsid w:val="008E52F4"/>
    <w:rsid w:val="008E723A"/>
    <w:rsid w:val="00911BD7"/>
    <w:rsid w:val="00913203"/>
    <w:rsid w:val="009150C8"/>
    <w:rsid w:val="00915CB1"/>
    <w:rsid w:val="00922885"/>
    <w:rsid w:val="009228C6"/>
    <w:rsid w:val="00932D1A"/>
    <w:rsid w:val="009335AC"/>
    <w:rsid w:val="00941154"/>
    <w:rsid w:val="00952B07"/>
    <w:rsid w:val="00967CE3"/>
    <w:rsid w:val="009949CA"/>
    <w:rsid w:val="009962D4"/>
    <w:rsid w:val="009B59DD"/>
    <w:rsid w:val="009C46E3"/>
    <w:rsid w:val="009D1FB2"/>
    <w:rsid w:val="009D4295"/>
    <w:rsid w:val="009E11DE"/>
    <w:rsid w:val="009E2579"/>
    <w:rsid w:val="009F13FF"/>
    <w:rsid w:val="00A03BF2"/>
    <w:rsid w:val="00A054A0"/>
    <w:rsid w:val="00A14E21"/>
    <w:rsid w:val="00A3231D"/>
    <w:rsid w:val="00A32B77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91755"/>
    <w:rsid w:val="00A91EC7"/>
    <w:rsid w:val="00A94C5C"/>
    <w:rsid w:val="00A96902"/>
    <w:rsid w:val="00AA0273"/>
    <w:rsid w:val="00AC11F9"/>
    <w:rsid w:val="00AD0CD3"/>
    <w:rsid w:val="00AE2607"/>
    <w:rsid w:val="00AE2D28"/>
    <w:rsid w:val="00AF76D6"/>
    <w:rsid w:val="00B0500B"/>
    <w:rsid w:val="00B1095C"/>
    <w:rsid w:val="00B117EC"/>
    <w:rsid w:val="00B128C9"/>
    <w:rsid w:val="00B15D19"/>
    <w:rsid w:val="00B17E1B"/>
    <w:rsid w:val="00B23639"/>
    <w:rsid w:val="00B421BA"/>
    <w:rsid w:val="00B4350C"/>
    <w:rsid w:val="00B60CEA"/>
    <w:rsid w:val="00B64C7D"/>
    <w:rsid w:val="00B7192D"/>
    <w:rsid w:val="00B85572"/>
    <w:rsid w:val="00B936E6"/>
    <w:rsid w:val="00B97780"/>
    <w:rsid w:val="00BA1243"/>
    <w:rsid w:val="00BA2F00"/>
    <w:rsid w:val="00BA519B"/>
    <w:rsid w:val="00BA5D5A"/>
    <w:rsid w:val="00BA5F61"/>
    <w:rsid w:val="00BA6445"/>
    <w:rsid w:val="00BA725E"/>
    <w:rsid w:val="00BB26BE"/>
    <w:rsid w:val="00BB3256"/>
    <w:rsid w:val="00BB7C56"/>
    <w:rsid w:val="00BC024B"/>
    <w:rsid w:val="00BC438F"/>
    <w:rsid w:val="00BC755B"/>
    <w:rsid w:val="00BD1903"/>
    <w:rsid w:val="00BF2845"/>
    <w:rsid w:val="00BF7806"/>
    <w:rsid w:val="00BF7A80"/>
    <w:rsid w:val="00C0159C"/>
    <w:rsid w:val="00C04AB6"/>
    <w:rsid w:val="00C07764"/>
    <w:rsid w:val="00C10FAF"/>
    <w:rsid w:val="00C136BA"/>
    <w:rsid w:val="00C15656"/>
    <w:rsid w:val="00C22C77"/>
    <w:rsid w:val="00C25DAE"/>
    <w:rsid w:val="00C44384"/>
    <w:rsid w:val="00C53119"/>
    <w:rsid w:val="00C54A9E"/>
    <w:rsid w:val="00C575ED"/>
    <w:rsid w:val="00C609AB"/>
    <w:rsid w:val="00C61D87"/>
    <w:rsid w:val="00C65415"/>
    <w:rsid w:val="00C66A69"/>
    <w:rsid w:val="00C678E0"/>
    <w:rsid w:val="00C729F8"/>
    <w:rsid w:val="00C74217"/>
    <w:rsid w:val="00C83FC1"/>
    <w:rsid w:val="00C85E04"/>
    <w:rsid w:val="00C91620"/>
    <w:rsid w:val="00CB35AF"/>
    <w:rsid w:val="00CD09C9"/>
    <w:rsid w:val="00CD7D36"/>
    <w:rsid w:val="00CE2BE4"/>
    <w:rsid w:val="00CE7B1B"/>
    <w:rsid w:val="00CF5376"/>
    <w:rsid w:val="00D011D7"/>
    <w:rsid w:val="00D1575C"/>
    <w:rsid w:val="00D272F1"/>
    <w:rsid w:val="00D316F5"/>
    <w:rsid w:val="00D405B4"/>
    <w:rsid w:val="00D53BFC"/>
    <w:rsid w:val="00D55113"/>
    <w:rsid w:val="00D5632C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6B4C"/>
    <w:rsid w:val="00E00984"/>
    <w:rsid w:val="00E037B9"/>
    <w:rsid w:val="00E04D8C"/>
    <w:rsid w:val="00E06472"/>
    <w:rsid w:val="00E20348"/>
    <w:rsid w:val="00E33012"/>
    <w:rsid w:val="00E34498"/>
    <w:rsid w:val="00E3539F"/>
    <w:rsid w:val="00E364D9"/>
    <w:rsid w:val="00E51492"/>
    <w:rsid w:val="00E535D0"/>
    <w:rsid w:val="00E635B2"/>
    <w:rsid w:val="00E76728"/>
    <w:rsid w:val="00E80884"/>
    <w:rsid w:val="00E8675B"/>
    <w:rsid w:val="00E86C6F"/>
    <w:rsid w:val="00E903A7"/>
    <w:rsid w:val="00E91743"/>
    <w:rsid w:val="00E930B6"/>
    <w:rsid w:val="00EA3FEF"/>
    <w:rsid w:val="00EA589F"/>
    <w:rsid w:val="00EA64DF"/>
    <w:rsid w:val="00EA6E4D"/>
    <w:rsid w:val="00EB7CD2"/>
    <w:rsid w:val="00ED26AF"/>
    <w:rsid w:val="00EE01B4"/>
    <w:rsid w:val="00EE3E06"/>
    <w:rsid w:val="00EE3F5B"/>
    <w:rsid w:val="00EF469C"/>
    <w:rsid w:val="00EF72C8"/>
    <w:rsid w:val="00EF790F"/>
    <w:rsid w:val="00F02869"/>
    <w:rsid w:val="00F10660"/>
    <w:rsid w:val="00F25182"/>
    <w:rsid w:val="00F266DD"/>
    <w:rsid w:val="00F27A8E"/>
    <w:rsid w:val="00F326D4"/>
    <w:rsid w:val="00F33010"/>
    <w:rsid w:val="00F442EA"/>
    <w:rsid w:val="00F46D07"/>
    <w:rsid w:val="00F56B07"/>
    <w:rsid w:val="00F6265F"/>
    <w:rsid w:val="00F650E8"/>
    <w:rsid w:val="00F66218"/>
    <w:rsid w:val="00F84EAC"/>
    <w:rsid w:val="00F9570E"/>
    <w:rsid w:val="00F9676A"/>
    <w:rsid w:val="00F96E64"/>
    <w:rsid w:val="00FA547D"/>
    <w:rsid w:val="00FB62CC"/>
    <w:rsid w:val="00FC16D3"/>
    <w:rsid w:val="00FC4E50"/>
    <w:rsid w:val="00FC6984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7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426</cp:revision>
  <dcterms:created xsi:type="dcterms:W3CDTF">2024-07-23T20:20:00Z</dcterms:created>
  <dcterms:modified xsi:type="dcterms:W3CDTF">2025-08-22T19:01:00Z</dcterms:modified>
</cp:coreProperties>
</file>